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03936" w14:textId="62A2CD57" w:rsidR="0065349C" w:rsidRDefault="00207ABB">
      <w:pPr>
        <w:pStyle w:val="BodyText"/>
        <w:ind w:left="8166"/>
        <w:rPr>
          <w:sz w:val="20"/>
        </w:rPr>
      </w:pPr>
      <w:r>
        <w:rPr>
          <w:noProof/>
          <w:sz w:val="20"/>
        </w:rPr>
        <w:drawing>
          <wp:inline distT="0" distB="0" distL="0" distR="0" wp14:anchorId="637E0702" wp14:editId="74DFB622">
            <wp:extent cx="1342359" cy="55778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359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F8E07" w14:textId="77777777" w:rsidR="0065349C" w:rsidRDefault="0065349C">
      <w:pPr>
        <w:pStyle w:val="BodyText"/>
        <w:spacing w:before="5"/>
        <w:rPr>
          <w:sz w:val="13"/>
        </w:rPr>
      </w:pPr>
    </w:p>
    <w:p w14:paraId="72C89255" w14:textId="77777777" w:rsidR="0065349C" w:rsidRDefault="00207ABB">
      <w:pPr>
        <w:pStyle w:val="Heading1"/>
        <w:spacing w:before="92"/>
        <w:ind w:left="2808" w:right="3137" w:firstLine="0"/>
        <w:jc w:val="center"/>
      </w:pPr>
      <w:r>
        <w:t>APPENDIX A</w:t>
      </w:r>
    </w:p>
    <w:p w14:paraId="13A2C762" w14:textId="77777777" w:rsidR="0065349C" w:rsidRDefault="0065349C">
      <w:pPr>
        <w:pStyle w:val="BodyText"/>
        <w:spacing w:before="6"/>
        <w:rPr>
          <w:b/>
          <w:sz w:val="26"/>
        </w:rPr>
      </w:pPr>
    </w:p>
    <w:p w14:paraId="66C7C1DB" w14:textId="77777777" w:rsidR="0065349C" w:rsidRDefault="00207ABB">
      <w:pPr>
        <w:spacing w:line="302" w:lineRule="auto"/>
        <w:ind w:left="409" w:right="739" w:firstLine="1"/>
        <w:jc w:val="center"/>
        <w:rPr>
          <w:b/>
        </w:rPr>
      </w:pPr>
      <w:r>
        <w:rPr>
          <w:b/>
        </w:rPr>
        <w:t>WATER INDUSTRY SPECIFICATIONS AND INFORMATION AND GUIDANCE NOTES APPLICATION</w:t>
      </w:r>
      <w:r>
        <w:rPr>
          <w:b/>
          <w:spacing w:val="-7"/>
        </w:rPr>
        <w:t xml:space="preserve"> </w:t>
      </w:r>
      <w:r>
        <w:rPr>
          <w:b/>
        </w:rPr>
        <w:t>FOR</w:t>
      </w:r>
      <w:r>
        <w:rPr>
          <w:b/>
          <w:spacing w:val="-7"/>
        </w:rPr>
        <w:t xml:space="preserve"> </w:t>
      </w:r>
      <w:r>
        <w:rPr>
          <w:b/>
        </w:rPr>
        <w:t>DEVELOPMENT</w:t>
      </w:r>
      <w:r>
        <w:rPr>
          <w:b/>
          <w:spacing w:val="-7"/>
        </w:rPr>
        <w:t xml:space="preserve"> </w:t>
      </w:r>
      <w:r>
        <w:rPr>
          <w:b/>
        </w:rPr>
        <w:t>OR</w:t>
      </w:r>
      <w:r>
        <w:rPr>
          <w:b/>
          <w:spacing w:val="-7"/>
        </w:rPr>
        <w:t xml:space="preserve"> </w:t>
      </w:r>
      <w:r>
        <w:rPr>
          <w:b/>
        </w:rPr>
        <w:t>AMENDMENT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4-SERIES</w:t>
      </w:r>
      <w:r>
        <w:rPr>
          <w:b/>
          <w:spacing w:val="-6"/>
        </w:rPr>
        <w:t xml:space="preserve"> </w:t>
      </w:r>
      <w:r>
        <w:rPr>
          <w:b/>
        </w:rPr>
        <w:t>(MATERIALS)</w:t>
      </w:r>
      <w:r>
        <w:rPr>
          <w:b/>
          <w:spacing w:val="-7"/>
        </w:rPr>
        <w:t xml:space="preserve"> </w:t>
      </w:r>
      <w:r>
        <w:rPr>
          <w:b/>
        </w:rPr>
        <w:t>WIS</w:t>
      </w:r>
      <w:r>
        <w:rPr>
          <w:b/>
          <w:spacing w:val="-7"/>
        </w:rPr>
        <w:t xml:space="preserve"> </w:t>
      </w:r>
      <w:r>
        <w:rPr>
          <w:b/>
        </w:rPr>
        <w:t>OR</w:t>
      </w:r>
      <w:r>
        <w:rPr>
          <w:b/>
          <w:spacing w:val="-7"/>
        </w:rPr>
        <w:t xml:space="preserve"> </w:t>
      </w:r>
      <w:r>
        <w:rPr>
          <w:b/>
        </w:rPr>
        <w:t>IGN</w:t>
      </w:r>
    </w:p>
    <w:p w14:paraId="1864E4CC" w14:textId="77777777" w:rsidR="0065349C" w:rsidRDefault="00207ABB">
      <w:pPr>
        <w:pStyle w:val="BodyText"/>
        <w:spacing w:before="5"/>
        <w:rPr>
          <w:b/>
          <w:sz w:val="26"/>
        </w:rPr>
      </w:pPr>
      <w:r>
        <w:pict w14:anchorId="455B3175"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53.9pt;margin-top:17.6pt;width:515.95pt;height:37.2pt;z-index:-251627520;mso-wrap-distance-left:0;mso-wrap-distance-right:0;mso-position-horizontal-relative:page" filled="f" strokeweight=".72pt">
            <v:textbox style="mso-next-textbox:#_x0000_s1042" inset="0,0,0,0">
              <w:txbxContent>
                <w:p w14:paraId="4CBDA085" w14:textId="77777777" w:rsidR="0065349C" w:rsidRDefault="00207ABB">
                  <w:pPr>
                    <w:spacing w:before="17"/>
                    <w:ind w:left="49"/>
                    <w:rPr>
                      <w:sz w:val="20"/>
                    </w:rPr>
                  </w:pPr>
                  <w:r>
                    <w:rPr>
                      <w:sz w:val="20"/>
                    </w:rPr>
                    <w:t>Provisional title:</w:t>
                  </w:r>
                </w:p>
              </w:txbxContent>
            </v:textbox>
            <w10:wrap type="topAndBottom" anchorx="page"/>
          </v:shape>
        </w:pict>
      </w:r>
      <w:r>
        <w:pict w14:anchorId="56854020">
          <v:shape id="_x0000_s1041" type="#_x0000_t202" style="position:absolute;margin-left:51pt;margin-top:66.9pt;width:521.7pt;height:48.5pt;z-index:-251626496;mso-wrap-distance-left:0;mso-wrap-distance-right:0;mso-position-horizontal-relative:page" filled="f" strokeweight=".48pt">
            <v:textbox style="mso-next-textbox:#_x0000_s1041" inset="0,0,0,0">
              <w:txbxContent>
                <w:p w14:paraId="74774F26" w14:textId="77777777" w:rsidR="0065349C" w:rsidRDefault="00207ABB">
                  <w:pPr>
                    <w:spacing w:before="17"/>
                    <w:ind w:left="109"/>
                    <w:rPr>
                      <w:sz w:val="20"/>
                    </w:rPr>
                  </w:pPr>
                  <w:r>
                    <w:rPr>
                      <w:sz w:val="20"/>
                    </w:rPr>
                    <w:t>Scope and summary of content proposed (please describe as briefly as possible):</w:t>
                  </w:r>
                </w:p>
              </w:txbxContent>
            </v:textbox>
            <w10:wrap type="topAndBottom" anchorx="page"/>
          </v:shape>
        </w:pict>
      </w:r>
    </w:p>
    <w:p w14:paraId="71AA31B6" w14:textId="77777777" w:rsidR="0065349C" w:rsidRDefault="0065349C">
      <w:pPr>
        <w:pStyle w:val="BodyText"/>
        <w:rPr>
          <w:b/>
          <w:sz w:val="14"/>
        </w:rPr>
      </w:pPr>
    </w:p>
    <w:p w14:paraId="2941F786" w14:textId="77777777" w:rsidR="0065349C" w:rsidRDefault="0065349C">
      <w:pPr>
        <w:pStyle w:val="BodyText"/>
        <w:spacing w:before="5"/>
        <w:rPr>
          <w:b/>
          <w:sz w:val="1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647"/>
        <w:gridCol w:w="591"/>
        <w:gridCol w:w="590"/>
        <w:gridCol w:w="591"/>
        <w:gridCol w:w="7501"/>
      </w:tblGrid>
      <w:tr w:rsidR="0065349C" w14:paraId="0D33F4C0" w14:textId="77777777">
        <w:trPr>
          <w:trHeight w:val="1146"/>
        </w:trPr>
        <w:tc>
          <w:tcPr>
            <w:tcW w:w="10434" w:type="dxa"/>
            <w:gridSpan w:val="6"/>
          </w:tcPr>
          <w:p w14:paraId="62C19270" w14:textId="77777777" w:rsidR="0065349C" w:rsidRDefault="00207ABB">
            <w:pPr>
              <w:pStyle w:val="TableParagraph"/>
              <w:spacing w:before="137"/>
              <w:ind w:left="110"/>
              <w:rPr>
                <w:sz w:val="20"/>
              </w:rPr>
            </w:pPr>
            <w:r>
              <w:rPr>
                <w:sz w:val="20"/>
              </w:rPr>
              <w:t>Assessm</w:t>
            </w:r>
            <w:r>
              <w:rPr>
                <w:sz w:val="20"/>
              </w:rPr>
              <w:t>ent of the risk to the industry that the document will address:</w:t>
            </w:r>
          </w:p>
          <w:p w14:paraId="371BCCD2" w14:textId="77777777" w:rsidR="0065349C" w:rsidRDefault="0065349C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408D70FA" w14:textId="77777777" w:rsidR="0065349C" w:rsidRDefault="00207ABB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Type of Risk: ........................................................................................................................................</w:t>
            </w:r>
          </w:p>
        </w:tc>
      </w:tr>
      <w:tr w:rsidR="0065349C" w14:paraId="239A76AA" w14:textId="77777777">
        <w:trPr>
          <w:trHeight w:val="325"/>
        </w:trPr>
        <w:tc>
          <w:tcPr>
            <w:tcW w:w="2933" w:type="dxa"/>
            <w:gridSpan w:val="5"/>
            <w:tcBorders>
              <w:top w:val="single" w:sz="8" w:space="0" w:color="000000"/>
            </w:tcBorders>
            <w:shd w:val="clear" w:color="auto" w:fill="D9D9D9"/>
          </w:tcPr>
          <w:p w14:paraId="1D4119A2" w14:textId="77777777" w:rsidR="0065349C" w:rsidRDefault="00207ABB">
            <w:pPr>
              <w:pStyle w:val="TableParagraph"/>
              <w:spacing w:before="48"/>
              <w:ind w:left="971"/>
              <w:rPr>
                <w:sz w:val="20"/>
              </w:rPr>
            </w:pPr>
            <w:r>
              <w:rPr>
                <w:sz w:val="20"/>
              </w:rPr>
              <w:t>Risk Matrix</w:t>
            </w:r>
          </w:p>
        </w:tc>
        <w:tc>
          <w:tcPr>
            <w:tcW w:w="7501" w:type="dxa"/>
            <w:vMerge w:val="restart"/>
            <w:tcBorders>
              <w:bottom w:val="nil"/>
              <w:right w:val="nil"/>
            </w:tcBorders>
          </w:tcPr>
          <w:p w14:paraId="658111F3" w14:textId="77777777" w:rsidR="0065349C" w:rsidRDefault="00207ABB">
            <w:pPr>
              <w:pStyle w:val="TableParagraph"/>
              <w:spacing w:before="66" w:line="360" w:lineRule="auto"/>
              <w:ind w:left="433" w:right="-29"/>
              <w:rPr>
                <w:sz w:val="20"/>
              </w:rPr>
            </w:pPr>
            <w:r>
              <w:rPr>
                <w:sz w:val="20"/>
              </w:rPr>
              <w:t>The Risk Matrix should indicate the level of any significant risk to Water UK members of developing/amending or not developing/amending the WIS or IGN. An assessment of high (H), medium (M) or low (L) probability and impact should be based on a demonstrabl</w:t>
            </w:r>
            <w:r>
              <w:rPr>
                <w:sz w:val="20"/>
              </w:rPr>
              <w:t>e process. The assessment should be indicated with an X in the appropriate box of the matrix and a description of the likely impact and the likely probability to justify the position entered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below.</w:t>
            </w:r>
          </w:p>
        </w:tc>
      </w:tr>
      <w:tr w:rsidR="0065349C" w14:paraId="04AC8A8D" w14:textId="77777777">
        <w:trPr>
          <w:trHeight w:val="339"/>
        </w:trPr>
        <w:tc>
          <w:tcPr>
            <w:tcW w:w="514" w:type="dxa"/>
            <w:vMerge w:val="restart"/>
            <w:shd w:val="clear" w:color="auto" w:fill="D9D9D9"/>
            <w:textDirection w:val="btLr"/>
          </w:tcPr>
          <w:p w14:paraId="77C713FF" w14:textId="77777777" w:rsidR="0065349C" w:rsidRDefault="00207ABB">
            <w:pPr>
              <w:pStyle w:val="TableParagraph"/>
              <w:spacing w:before="143"/>
              <w:ind w:left="319"/>
              <w:rPr>
                <w:sz w:val="20"/>
              </w:rPr>
            </w:pPr>
            <w:r>
              <w:rPr>
                <w:sz w:val="20"/>
              </w:rPr>
              <w:t>Probability</w:t>
            </w:r>
          </w:p>
        </w:tc>
        <w:tc>
          <w:tcPr>
            <w:tcW w:w="647" w:type="dxa"/>
          </w:tcPr>
          <w:p w14:paraId="2B571F57" w14:textId="77777777" w:rsidR="0065349C" w:rsidRDefault="00207ABB">
            <w:pPr>
              <w:pStyle w:val="TableParagraph"/>
              <w:spacing w:before="52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H</w:t>
            </w:r>
          </w:p>
        </w:tc>
        <w:tc>
          <w:tcPr>
            <w:tcW w:w="591" w:type="dxa"/>
          </w:tcPr>
          <w:p w14:paraId="485A1044" w14:textId="77777777" w:rsidR="0065349C" w:rsidRDefault="006534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" w:type="dxa"/>
          </w:tcPr>
          <w:p w14:paraId="422EDB5E" w14:textId="77777777" w:rsidR="0065349C" w:rsidRDefault="006534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1" w:type="dxa"/>
          </w:tcPr>
          <w:p w14:paraId="1AA276BF" w14:textId="77777777" w:rsidR="0065349C" w:rsidRDefault="006534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01" w:type="dxa"/>
            <w:vMerge/>
            <w:tcBorders>
              <w:top w:val="nil"/>
              <w:bottom w:val="nil"/>
              <w:right w:val="nil"/>
            </w:tcBorders>
          </w:tcPr>
          <w:p w14:paraId="65B24FCE" w14:textId="77777777" w:rsidR="0065349C" w:rsidRDefault="0065349C">
            <w:pPr>
              <w:rPr>
                <w:sz w:val="2"/>
                <w:szCs w:val="2"/>
              </w:rPr>
            </w:pPr>
          </w:p>
        </w:tc>
      </w:tr>
      <w:tr w:rsidR="0065349C" w14:paraId="4A0F71BB" w14:textId="77777777">
        <w:trPr>
          <w:trHeight w:val="339"/>
        </w:trPr>
        <w:tc>
          <w:tcPr>
            <w:tcW w:w="514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6A4BE83C" w14:textId="77777777" w:rsidR="0065349C" w:rsidRDefault="0065349C">
            <w:pPr>
              <w:rPr>
                <w:sz w:val="2"/>
                <w:szCs w:val="2"/>
              </w:rPr>
            </w:pPr>
          </w:p>
        </w:tc>
        <w:tc>
          <w:tcPr>
            <w:tcW w:w="647" w:type="dxa"/>
          </w:tcPr>
          <w:p w14:paraId="7D193BA8" w14:textId="77777777" w:rsidR="0065349C" w:rsidRDefault="00207ABB">
            <w:pPr>
              <w:pStyle w:val="TableParagraph"/>
              <w:spacing w:before="52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591" w:type="dxa"/>
          </w:tcPr>
          <w:p w14:paraId="4C129185" w14:textId="77777777" w:rsidR="0065349C" w:rsidRDefault="006534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" w:type="dxa"/>
          </w:tcPr>
          <w:p w14:paraId="7F656DF5" w14:textId="77777777" w:rsidR="0065349C" w:rsidRDefault="006534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1" w:type="dxa"/>
          </w:tcPr>
          <w:p w14:paraId="71385D9E" w14:textId="77777777" w:rsidR="0065349C" w:rsidRDefault="006534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01" w:type="dxa"/>
            <w:vMerge/>
            <w:tcBorders>
              <w:top w:val="nil"/>
              <w:bottom w:val="nil"/>
              <w:right w:val="nil"/>
            </w:tcBorders>
          </w:tcPr>
          <w:p w14:paraId="1A6C5BEE" w14:textId="77777777" w:rsidR="0065349C" w:rsidRDefault="0065349C">
            <w:pPr>
              <w:rPr>
                <w:sz w:val="2"/>
                <w:szCs w:val="2"/>
              </w:rPr>
            </w:pPr>
          </w:p>
        </w:tc>
      </w:tr>
      <w:tr w:rsidR="0065349C" w14:paraId="5BBD682C" w14:textId="77777777">
        <w:trPr>
          <w:trHeight w:val="339"/>
        </w:trPr>
        <w:tc>
          <w:tcPr>
            <w:tcW w:w="514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4D8AFC95" w14:textId="77777777" w:rsidR="0065349C" w:rsidRDefault="0065349C">
            <w:pPr>
              <w:rPr>
                <w:sz w:val="2"/>
                <w:szCs w:val="2"/>
              </w:rPr>
            </w:pPr>
          </w:p>
        </w:tc>
        <w:tc>
          <w:tcPr>
            <w:tcW w:w="647" w:type="dxa"/>
          </w:tcPr>
          <w:p w14:paraId="6808BE50" w14:textId="77777777" w:rsidR="0065349C" w:rsidRDefault="00207ABB">
            <w:pPr>
              <w:pStyle w:val="TableParagraph"/>
              <w:spacing w:before="52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591" w:type="dxa"/>
          </w:tcPr>
          <w:p w14:paraId="3279E944" w14:textId="77777777" w:rsidR="0065349C" w:rsidRDefault="006534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" w:type="dxa"/>
          </w:tcPr>
          <w:p w14:paraId="09F6A641" w14:textId="77777777" w:rsidR="0065349C" w:rsidRDefault="006534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1" w:type="dxa"/>
          </w:tcPr>
          <w:p w14:paraId="5654C934" w14:textId="77777777" w:rsidR="0065349C" w:rsidRDefault="006534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01" w:type="dxa"/>
            <w:vMerge/>
            <w:tcBorders>
              <w:top w:val="nil"/>
              <w:bottom w:val="nil"/>
              <w:right w:val="nil"/>
            </w:tcBorders>
          </w:tcPr>
          <w:p w14:paraId="0DB7B592" w14:textId="77777777" w:rsidR="0065349C" w:rsidRDefault="0065349C">
            <w:pPr>
              <w:rPr>
                <w:sz w:val="2"/>
                <w:szCs w:val="2"/>
              </w:rPr>
            </w:pPr>
          </w:p>
        </w:tc>
      </w:tr>
      <w:tr w:rsidR="0065349C" w14:paraId="361DFEF5" w14:textId="77777777">
        <w:trPr>
          <w:trHeight w:val="527"/>
        </w:trPr>
        <w:tc>
          <w:tcPr>
            <w:tcW w:w="514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0C523A6D" w14:textId="77777777" w:rsidR="0065349C" w:rsidRDefault="0065349C">
            <w:pPr>
              <w:rPr>
                <w:sz w:val="2"/>
                <w:szCs w:val="2"/>
              </w:rPr>
            </w:pPr>
          </w:p>
        </w:tc>
        <w:tc>
          <w:tcPr>
            <w:tcW w:w="647" w:type="dxa"/>
            <w:shd w:val="clear" w:color="auto" w:fill="D9D9D9"/>
          </w:tcPr>
          <w:p w14:paraId="4998244A" w14:textId="77777777" w:rsidR="0065349C" w:rsidRDefault="006534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1" w:type="dxa"/>
          </w:tcPr>
          <w:p w14:paraId="6CB509AA" w14:textId="77777777" w:rsidR="0065349C" w:rsidRDefault="00207ABB">
            <w:pPr>
              <w:pStyle w:val="TableParagraph"/>
              <w:spacing w:before="1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590" w:type="dxa"/>
          </w:tcPr>
          <w:p w14:paraId="7840B657" w14:textId="77777777" w:rsidR="0065349C" w:rsidRDefault="00207ABB">
            <w:pPr>
              <w:pStyle w:val="TableParagraph"/>
              <w:spacing w:before="1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591" w:type="dxa"/>
          </w:tcPr>
          <w:p w14:paraId="65A023E9" w14:textId="77777777" w:rsidR="0065349C" w:rsidRDefault="00207ABB">
            <w:pPr>
              <w:pStyle w:val="TableParagraph"/>
              <w:spacing w:before="147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H</w:t>
            </w:r>
          </w:p>
        </w:tc>
        <w:tc>
          <w:tcPr>
            <w:tcW w:w="7501" w:type="dxa"/>
            <w:vMerge/>
            <w:tcBorders>
              <w:top w:val="nil"/>
              <w:bottom w:val="nil"/>
              <w:right w:val="nil"/>
            </w:tcBorders>
          </w:tcPr>
          <w:p w14:paraId="4B8E88AC" w14:textId="77777777" w:rsidR="0065349C" w:rsidRDefault="0065349C">
            <w:pPr>
              <w:rPr>
                <w:sz w:val="2"/>
                <w:szCs w:val="2"/>
              </w:rPr>
            </w:pPr>
          </w:p>
        </w:tc>
      </w:tr>
      <w:tr w:rsidR="0065349C" w14:paraId="23895669" w14:textId="77777777">
        <w:trPr>
          <w:trHeight w:val="405"/>
        </w:trPr>
        <w:tc>
          <w:tcPr>
            <w:tcW w:w="514" w:type="dxa"/>
            <w:shd w:val="clear" w:color="auto" w:fill="D9D9D9"/>
          </w:tcPr>
          <w:p w14:paraId="37CAD9FE" w14:textId="77777777" w:rsidR="0065349C" w:rsidRDefault="006534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  <w:gridSpan w:val="4"/>
            <w:shd w:val="clear" w:color="auto" w:fill="D9D9D9"/>
          </w:tcPr>
          <w:p w14:paraId="7C19A8B5" w14:textId="77777777" w:rsidR="0065349C" w:rsidRDefault="00207ABB">
            <w:pPr>
              <w:pStyle w:val="TableParagraph"/>
              <w:spacing w:before="58"/>
              <w:ind w:left="887" w:right="881"/>
              <w:jc w:val="center"/>
              <w:rPr>
                <w:sz w:val="20"/>
              </w:rPr>
            </w:pPr>
            <w:r>
              <w:rPr>
                <w:sz w:val="20"/>
              </w:rPr>
              <w:t>Impact</w:t>
            </w:r>
          </w:p>
        </w:tc>
        <w:tc>
          <w:tcPr>
            <w:tcW w:w="7501" w:type="dxa"/>
            <w:vMerge/>
            <w:tcBorders>
              <w:top w:val="nil"/>
              <w:bottom w:val="nil"/>
              <w:right w:val="nil"/>
            </w:tcBorders>
          </w:tcPr>
          <w:p w14:paraId="7F6A13DF" w14:textId="77777777" w:rsidR="0065349C" w:rsidRDefault="0065349C">
            <w:pPr>
              <w:rPr>
                <w:sz w:val="2"/>
                <w:szCs w:val="2"/>
              </w:rPr>
            </w:pPr>
          </w:p>
        </w:tc>
      </w:tr>
    </w:tbl>
    <w:p w14:paraId="66C4D27C" w14:textId="77777777" w:rsidR="0065349C" w:rsidRDefault="00207ABB">
      <w:pPr>
        <w:pStyle w:val="BodyText"/>
        <w:rPr>
          <w:b/>
          <w:sz w:val="7"/>
        </w:rPr>
      </w:pPr>
      <w:r>
        <w:pict w14:anchorId="50F9F7AC">
          <v:shape id="_x0000_s1040" type="#_x0000_t202" style="position:absolute;margin-left:51pt;margin-top:6.25pt;width:520.4pt;height:108.55pt;z-index:-251625472;mso-wrap-distance-left:0;mso-wrap-distance-right:0;mso-position-horizontal-relative:page;mso-position-vertical-relative:text" filled="f" strokeweight=".48pt">
            <v:textbox inset="0,0,0,0">
              <w:txbxContent>
                <w:p w14:paraId="2C35F2A7" w14:textId="77777777" w:rsidR="0065349C" w:rsidRDefault="00207ABB">
                  <w:pPr>
                    <w:spacing w:before="158"/>
                    <w:ind w:left="109"/>
                    <w:rPr>
                      <w:sz w:val="20"/>
                    </w:rPr>
                  </w:pPr>
                  <w:r>
                    <w:rPr>
                      <w:sz w:val="20"/>
                    </w:rPr>
                    <w:t>Description (to justify matrix position):</w:t>
                  </w:r>
                </w:p>
                <w:p w14:paraId="2CAAB30E" w14:textId="77777777" w:rsidR="0065349C" w:rsidRDefault="00207ABB">
                  <w:pPr>
                    <w:spacing w:before="180"/>
                    <w:ind w:left="109"/>
                    <w:rPr>
                      <w:sz w:val="20"/>
                    </w:rPr>
                  </w:pPr>
                  <w:r>
                    <w:rPr>
                      <w:sz w:val="20"/>
                    </w:rPr>
                    <w:t>Impact of Risk: .....................................................................................................................................</w:t>
                  </w:r>
                </w:p>
                <w:p w14:paraId="2BA3F761" w14:textId="77777777" w:rsidR="0065349C" w:rsidRDefault="00207ABB">
                  <w:pPr>
                    <w:spacing w:before="121"/>
                    <w:ind w:left="109"/>
                    <w:rPr>
                      <w:sz w:val="20"/>
                    </w:rPr>
                  </w:pPr>
                  <w:r>
                    <w:rPr>
                      <w:sz w:val="20"/>
                    </w:rPr>
                    <w:t>..........................................................................................................</w:t>
                  </w:r>
                  <w:r>
                    <w:rPr>
                      <w:sz w:val="20"/>
                    </w:rPr>
                    <w:t>...................................................</w:t>
                  </w:r>
                </w:p>
                <w:p w14:paraId="4C560F2B" w14:textId="77777777" w:rsidR="0065349C" w:rsidRDefault="00207ABB">
                  <w:pPr>
                    <w:spacing w:before="180"/>
                    <w:ind w:left="109"/>
                    <w:rPr>
                      <w:sz w:val="20"/>
                    </w:rPr>
                  </w:pPr>
                  <w:r>
                    <w:rPr>
                      <w:sz w:val="20"/>
                    </w:rPr>
                    <w:t>Probability of Risk: ...............................................................................................................................</w:t>
                  </w:r>
                </w:p>
                <w:p w14:paraId="1C90B0AD" w14:textId="77777777" w:rsidR="0065349C" w:rsidRDefault="00207ABB">
                  <w:pPr>
                    <w:spacing w:before="120"/>
                    <w:ind w:left="109"/>
                    <w:rPr>
                      <w:sz w:val="20"/>
                    </w:rPr>
                  </w:pPr>
                  <w:r>
                    <w:rPr>
                      <w:sz w:val="20"/>
                    </w:rPr>
                    <w:t>.......................................................</w:t>
                  </w:r>
                  <w:r>
                    <w:rPr>
                      <w:sz w:val="20"/>
                    </w:rPr>
                    <w:t>......................................................................................................</w:t>
                  </w:r>
                </w:p>
              </w:txbxContent>
            </v:textbox>
            <w10:wrap type="topAndBottom" anchorx="page"/>
          </v:shape>
        </w:pict>
      </w:r>
    </w:p>
    <w:p w14:paraId="27CBBECF" w14:textId="77777777" w:rsidR="0065349C" w:rsidRDefault="00207ABB">
      <w:pPr>
        <w:spacing w:line="199" w:lineRule="exact"/>
        <w:ind w:left="234"/>
        <w:rPr>
          <w:sz w:val="20"/>
        </w:rPr>
      </w:pPr>
      <w:r>
        <w:rPr>
          <w:sz w:val="20"/>
        </w:rPr>
        <w:t>Repeat for any other significant risks the document addresses.</w:t>
      </w:r>
    </w:p>
    <w:p w14:paraId="4E63C3EB" w14:textId="77777777" w:rsidR="0065349C" w:rsidRDefault="00207ABB">
      <w:pPr>
        <w:pStyle w:val="BodyText"/>
        <w:spacing w:before="9"/>
        <w:rPr>
          <w:sz w:val="16"/>
        </w:rPr>
      </w:pPr>
      <w:r>
        <w:pict w14:anchorId="209F587A">
          <v:shape id="_x0000_s1039" type="#_x0000_t202" style="position:absolute;margin-left:51pt;margin-top:11.85pt;width:521.7pt;height:188.2pt;z-index:-251624448;mso-wrap-distance-left:0;mso-wrap-distance-right:0;mso-position-horizontal-relative:page" filled="f" strokeweight=".48pt">
            <v:textbox inset="0,0,0,0">
              <w:txbxContent>
                <w:p w14:paraId="458519A4" w14:textId="77777777" w:rsidR="0065349C" w:rsidRDefault="0065349C">
                  <w:pPr>
                    <w:pStyle w:val="BodyText"/>
                    <w:spacing w:before="6"/>
                    <w:rPr>
                      <w:sz w:val="21"/>
                    </w:rPr>
                  </w:pPr>
                </w:p>
                <w:p w14:paraId="1E357EAC" w14:textId="77777777" w:rsidR="0065349C" w:rsidRDefault="00207ABB">
                  <w:pPr>
                    <w:ind w:left="109"/>
                    <w:rPr>
                      <w:sz w:val="20"/>
                    </w:rPr>
                  </w:pPr>
                  <w:r>
                    <w:rPr>
                      <w:sz w:val="20"/>
                    </w:rPr>
                    <w:t>Justification and explanation:</w:t>
                  </w:r>
                </w:p>
                <w:p w14:paraId="05495B03" w14:textId="77777777" w:rsidR="0065349C" w:rsidRDefault="0065349C">
                  <w:pPr>
                    <w:pStyle w:val="BodyText"/>
                    <w:spacing w:before="1"/>
                    <w:rPr>
                      <w:sz w:val="20"/>
                    </w:rPr>
                  </w:pPr>
                </w:p>
                <w:p w14:paraId="6A35435A" w14:textId="77777777" w:rsidR="0065349C" w:rsidRDefault="00207ABB">
                  <w:pPr>
                    <w:ind w:left="109"/>
                    <w:rPr>
                      <w:sz w:val="20"/>
                    </w:rPr>
                  </w:pPr>
                  <w:proofErr w:type="gramStart"/>
                  <w:r>
                    <w:rPr>
                      <w:sz w:val="20"/>
                    </w:rPr>
                    <w:t>Document</w:t>
                  </w:r>
                  <w:proofErr w:type="gramEnd"/>
                  <w:r>
                    <w:rPr>
                      <w:sz w:val="20"/>
                    </w:rPr>
                    <w:t xml:space="preserve"> change information detailing changes where the proposal is an amendment.</w:t>
                  </w:r>
                </w:p>
                <w:p w14:paraId="1865B58E" w14:textId="77777777" w:rsidR="0065349C" w:rsidRDefault="00207ABB">
                  <w:pPr>
                    <w:spacing w:before="120"/>
                    <w:ind w:left="109"/>
                    <w:rPr>
                      <w:sz w:val="20"/>
                    </w:rPr>
                  </w:pPr>
                  <w:r>
                    <w:rPr>
                      <w:sz w:val="20"/>
                    </w:rPr>
                    <w:t>...........................................................................................................................................................</w:t>
                  </w:r>
                </w:p>
                <w:p w14:paraId="10F2C49B" w14:textId="77777777" w:rsidR="0065349C" w:rsidRDefault="00207ABB">
                  <w:pPr>
                    <w:spacing w:before="121"/>
                    <w:ind w:left="109"/>
                    <w:rPr>
                      <w:sz w:val="20"/>
                    </w:rPr>
                  </w:pPr>
                  <w:r>
                    <w:rPr>
                      <w:sz w:val="20"/>
                    </w:rPr>
                    <w:t>..................</w:t>
                  </w:r>
                  <w:r>
                    <w:rPr>
                      <w:sz w:val="20"/>
                    </w:rPr>
                    <w:t>.........................................................................................................................................</w:t>
                  </w:r>
                </w:p>
                <w:p w14:paraId="4C6D34BE" w14:textId="77777777" w:rsidR="0065349C" w:rsidRDefault="00207ABB">
                  <w:pPr>
                    <w:spacing w:before="120"/>
                    <w:ind w:left="109"/>
                    <w:rPr>
                      <w:sz w:val="20"/>
                    </w:rPr>
                  </w:pPr>
                  <w:r>
                    <w:rPr>
                      <w:sz w:val="20"/>
                    </w:rPr>
                    <w:t>The perceived benefits of using the document:</w:t>
                  </w:r>
                </w:p>
                <w:p w14:paraId="148D2CFA" w14:textId="77777777" w:rsidR="0065349C" w:rsidRDefault="00207ABB">
                  <w:pPr>
                    <w:spacing w:before="121"/>
                    <w:ind w:left="109"/>
                    <w:rPr>
                      <w:sz w:val="20"/>
                    </w:rPr>
                  </w:pPr>
                  <w:r>
                    <w:rPr>
                      <w:sz w:val="20"/>
                    </w:rPr>
                    <w:t>........................................................................</w:t>
                  </w:r>
                  <w:r>
                    <w:rPr>
                      <w:sz w:val="20"/>
                    </w:rPr>
                    <w:t>...................................................................................</w:t>
                  </w:r>
                </w:p>
                <w:p w14:paraId="07031F08" w14:textId="77777777" w:rsidR="0065349C" w:rsidRDefault="00207ABB">
                  <w:pPr>
                    <w:spacing w:before="120"/>
                    <w:ind w:left="109"/>
                    <w:rPr>
                      <w:sz w:val="20"/>
                    </w:rPr>
                  </w:pPr>
                  <w:r>
                    <w:rPr>
                      <w:sz w:val="20"/>
                    </w:rPr>
                    <w:t>...........................................................................................................................................................</w:t>
                  </w:r>
                </w:p>
                <w:p w14:paraId="1DCA2FD4" w14:textId="77777777" w:rsidR="0065349C" w:rsidRDefault="0065349C">
                  <w:pPr>
                    <w:pStyle w:val="BodyText"/>
                    <w:spacing w:before="1"/>
                    <w:rPr>
                      <w:sz w:val="20"/>
                    </w:rPr>
                  </w:pPr>
                </w:p>
                <w:p w14:paraId="70999B26" w14:textId="77777777" w:rsidR="0065349C" w:rsidRDefault="00207ABB">
                  <w:pPr>
                    <w:ind w:left="109"/>
                    <w:rPr>
                      <w:sz w:val="20"/>
                    </w:rPr>
                  </w:pPr>
                  <w:r>
                    <w:rPr>
                      <w:sz w:val="20"/>
                    </w:rPr>
                    <w:t>Any perceived o</w:t>
                  </w:r>
                  <w:r>
                    <w:rPr>
                      <w:sz w:val="20"/>
                    </w:rPr>
                    <w:t>n-cost of using the document:</w:t>
                  </w:r>
                </w:p>
                <w:p w14:paraId="4FE1F76A" w14:textId="77777777" w:rsidR="0065349C" w:rsidRDefault="00207ABB">
                  <w:pPr>
                    <w:ind w:left="109"/>
                    <w:rPr>
                      <w:sz w:val="20"/>
                    </w:rPr>
                  </w:pPr>
                  <w:r>
                    <w:rPr>
                      <w:sz w:val="20"/>
                    </w:rPr>
                    <w:t>...........................................................................................................................................................</w:t>
                  </w:r>
                </w:p>
                <w:p w14:paraId="2ADD8C07" w14:textId="77777777" w:rsidR="0065349C" w:rsidRDefault="00207ABB">
                  <w:pPr>
                    <w:spacing w:before="121"/>
                    <w:ind w:left="109"/>
                    <w:rPr>
                      <w:sz w:val="20"/>
                    </w:rPr>
                  </w:pPr>
                  <w:r>
                    <w:rPr>
                      <w:sz w:val="20"/>
                    </w:rPr>
                    <w:t>......................................................................</w:t>
                  </w:r>
                  <w:r>
                    <w:rPr>
                      <w:sz w:val="20"/>
                    </w:rPr>
                    <w:t>.....................................................................................</w:t>
                  </w:r>
                </w:p>
              </w:txbxContent>
            </v:textbox>
            <w10:wrap type="topAndBottom" anchorx="page"/>
          </v:shape>
        </w:pict>
      </w:r>
    </w:p>
    <w:p w14:paraId="645FFB77" w14:textId="77777777" w:rsidR="0065349C" w:rsidRDefault="0065349C">
      <w:pPr>
        <w:rPr>
          <w:sz w:val="16"/>
        </w:rPr>
        <w:sectPr w:rsidR="0065349C">
          <w:footerReference w:type="even" r:id="rId8"/>
          <w:footerReference w:type="default" r:id="rId9"/>
          <w:pgSz w:w="11910" w:h="16840"/>
          <w:pgMar w:top="320" w:right="0" w:bottom="1080" w:left="900" w:header="0" w:footer="899" w:gutter="0"/>
          <w:cols w:space="720"/>
        </w:sectPr>
      </w:pPr>
    </w:p>
    <w:p w14:paraId="513EF00D" w14:textId="5D07F3CF" w:rsidR="0065349C" w:rsidRDefault="0065349C">
      <w:pPr>
        <w:pStyle w:val="BodyText"/>
        <w:spacing w:before="9"/>
        <w:rPr>
          <w:sz w:val="13"/>
        </w:rPr>
      </w:pPr>
    </w:p>
    <w:p w14:paraId="768C0B2B" w14:textId="77777777" w:rsidR="0065349C" w:rsidRDefault="00207ABB">
      <w:pPr>
        <w:spacing w:before="94"/>
        <w:ind w:left="234"/>
        <w:rPr>
          <w:sz w:val="20"/>
        </w:rPr>
      </w:pPr>
      <w:r>
        <w:pict w14:anchorId="7CD8D031">
          <v:group id="_x0000_s1034" style="position:absolute;left:0;text-align:left;margin-left:50.75pt;margin-top:-8.2pt;width:522.2pt;height:289.7pt;z-index:-252464128;mso-position-horizontal-relative:page" coordorigin="1015,-164" coordsize="10444,5794">
            <v:shape id="_x0000_s1037" style="position:absolute;left:1015;top:-159;width:10444;height:5784" coordorigin="1015,-159" coordsize="10444,5784" o:spt="100" adj="0,,0" path="m1015,-159r10444,m1015,5625r10444,e" filled="f" strokeweight=".48pt">
              <v:stroke joinstyle="round"/>
              <v:formulas/>
              <v:path arrowok="t" o:connecttype="segments"/>
            </v:shape>
            <v:line id="_x0000_s1036" style="position:absolute" from="1020,-164" to="1020,5630" strokeweight=".48pt"/>
            <v:line id="_x0000_s1035" style="position:absolute" from="11454,-164" to="11454,5630" strokeweight=".48pt"/>
            <w10:wrap anchorx="page"/>
          </v:group>
        </w:pict>
      </w:r>
      <w:r>
        <w:rPr>
          <w:sz w:val="20"/>
        </w:rPr>
        <w:t>Any perceived cost saving of using the document:</w:t>
      </w:r>
    </w:p>
    <w:p w14:paraId="759578C3" w14:textId="77777777" w:rsidR="0065349C" w:rsidRDefault="0065349C">
      <w:pPr>
        <w:pStyle w:val="BodyText"/>
        <w:spacing w:before="11"/>
        <w:rPr>
          <w:sz w:val="20"/>
        </w:rPr>
      </w:pPr>
    </w:p>
    <w:p w14:paraId="0246D2B2" w14:textId="77777777" w:rsidR="0065349C" w:rsidRDefault="00207ABB">
      <w:pPr>
        <w:ind w:left="234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</w:t>
      </w:r>
    </w:p>
    <w:p w14:paraId="720DA1E5" w14:textId="77777777" w:rsidR="0065349C" w:rsidRDefault="0065349C">
      <w:pPr>
        <w:pStyle w:val="BodyText"/>
        <w:spacing w:before="10"/>
        <w:rPr>
          <w:sz w:val="20"/>
        </w:rPr>
      </w:pPr>
    </w:p>
    <w:p w14:paraId="1008C6FB" w14:textId="77777777" w:rsidR="0065349C" w:rsidRDefault="00207ABB">
      <w:pPr>
        <w:ind w:left="234"/>
        <w:rPr>
          <w:sz w:val="20"/>
        </w:rPr>
      </w:pPr>
      <w:r>
        <w:rPr>
          <w:sz w:val="20"/>
        </w:rPr>
        <w:t>...................................................................................................</w:t>
      </w:r>
      <w:r>
        <w:rPr>
          <w:sz w:val="20"/>
        </w:rPr>
        <w:t>........................................................</w:t>
      </w:r>
    </w:p>
    <w:p w14:paraId="3BC64E3F" w14:textId="77777777" w:rsidR="0065349C" w:rsidRDefault="00207ABB">
      <w:pPr>
        <w:spacing w:before="121"/>
        <w:ind w:left="234"/>
        <w:rPr>
          <w:sz w:val="20"/>
        </w:rPr>
      </w:pPr>
      <w:r>
        <w:rPr>
          <w:sz w:val="20"/>
        </w:rPr>
        <w:t>The perceived market for the product/service in the document:</w:t>
      </w:r>
    </w:p>
    <w:p w14:paraId="41B4902B" w14:textId="77777777" w:rsidR="0065349C" w:rsidRDefault="0065349C">
      <w:pPr>
        <w:pStyle w:val="BodyText"/>
        <w:spacing w:before="10"/>
        <w:rPr>
          <w:sz w:val="20"/>
        </w:rPr>
      </w:pPr>
    </w:p>
    <w:p w14:paraId="470B8DD3" w14:textId="77777777" w:rsidR="0065349C" w:rsidRDefault="00207ABB">
      <w:pPr>
        <w:ind w:left="234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</w:t>
      </w:r>
    </w:p>
    <w:p w14:paraId="214CA714" w14:textId="77777777" w:rsidR="0065349C" w:rsidRDefault="0065349C">
      <w:pPr>
        <w:pStyle w:val="BodyText"/>
        <w:spacing w:before="10"/>
        <w:rPr>
          <w:sz w:val="20"/>
        </w:rPr>
      </w:pPr>
    </w:p>
    <w:p w14:paraId="14B2726D" w14:textId="77777777" w:rsidR="0065349C" w:rsidRDefault="00207ABB">
      <w:pPr>
        <w:spacing w:before="1"/>
        <w:ind w:left="234"/>
        <w:rPr>
          <w:sz w:val="20"/>
        </w:rPr>
      </w:pPr>
      <w:r>
        <w:rPr>
          <w:sz w:val="20"/>
        </w:rPr>
        <w:t>...................................................................................................</w:t>
      </w:r>
      <w:r>
        <w:rPr>
          <w:sz w:val="20"/>
        </w:rPr>
        <w:t>........................................................</w:t>
      </w:r>
    </w:p>
    <w:p w14:paraId="1CDC7001" w14:textId="77777777" w:rsidR="0065349C" w:rsidRDefault="0065349C">
      <w:pPr>
        <w:pStyle w:val="BodyText"/>
        <w:spacing w:before="10"/>
        <w:rPr>
          <w:sz w:val="20"/>
        </w:rPr>
      </w:pPr>
    </w:p>
    <w:p w14:paraId="4FC196E0" w14:textId="77777777" w:rsidR="0065349C" w:rsidRDefault="00207ABB">
      <w:pPr>
        <w:ind w:left="234" w:right="399"/>
        <w:rPr>
          <w:sz w:val="20"/>
        </w:rPr>
      </w:pPr>
      <w:r>
        <w:rPr>
          <w:sz w:val="20"/>
        </w:rPr>
        <w:t>How the document fits in with any European standard (if there is a European Standard covering the same area, a WIS/IGN is not appropriate):</w:t>
      </w:r>
    </w:p>
    <w:p w14:paraId="50C5F846" w14:textId="77777777" w:rsidR="0065349C" w:rsidRDefault="00207ABB">
      <w:pPr>
        <w:spacing w:before="121"/>
        <w:ind w:left="234"/>
        <w:rPr>
          <w:sz w:val="20"/>
        </w:rPr>
      </w:pPr>
      <w:r>
        <w:rPr>
          <w:sz w:val="20"/>
        </w:rPr>
        <w:t>..........................................................</w:t>
      </w:r>
      <w:r>
        <w:rPr>
          <w:sz w:val="20"/>
        </w:rPr>
        <w:t>.................................................................................................</w:t>
      </w:r>
    </w:p>
    <w:p w14:paraId="55D27AA8" w14:textId="77777777" w:rsidR="0065349C" w:rsidRDefault="0065349C">
      <w:pPr>
        <w:pStyle w:val="BodyText"/>
        <w:spacing w:before="10"/>
        <w:rPr>
          <w:sz w:val="20"/>
        </w:rPr>
      </w:pPr>
    </w:p>
    <w:p w14:paraId="06B86816" w14:textId="77777777" w:rsidR="0065349C" w:rsidRDefault="00207ABB">
      <w:pPr>
        <w:ind w:left="234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</w:t>
      </w:r>
    </w:p>
    <w:p w14:paraId="6B7DBA6E" w14:textId="77777777" w:rsidR="0065349C" w:rsidRDefault="0065349C">
      <w:pPr>
        <w:pStyle w:val="BodyText"/>
        <w:spacing w:before="11"/>
        <w:rPr>
          <w:sz w:val="20"/>
        </w:rPr>
      </w:pPr>
    </w:p>
    <w:p w14:paraId="5165EEC4" w14:textId="77777777" w:rsidR="0065349C" w:rsidRDefault="00207ABB">
      <w:pPr>
        <w:ind w:left="234"/>
        <w:rPr>
          <w:sz w:val="20"/>
        </w:rPr>
      </w:pPr>
      <w:r>
        <w:rPr>
          <w:sz w:val="20"/>
        </w:rPr>
        <w:t>Alignment with the provisions of European Standards (we are obliged to use such provisions):</w:t>
      </w:r>
    </w:p>
    <w:p w14:paraId="4E85C91E" w14:textId="77777777" w:rsidR="0065349C" w:rsidRDefault="00207ABB">
      <w:pPr>
        <w:spacing w:before="120"/>
        <w:ind w:left="234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</w:t>
      </w:r>
    </w:p>
    <w:p w14:paraId="7D815DA9" w14:textId="77777777" w:rsidR="0065349C" w:rsidRDefault="0065349C">
      <w:pPr>
        <w:pStyle w:val="BodyText"/>
        <w:spacing w:before="10"/>
        <w:rPr>
          <w:sz w:val="20"/>
        </w:rPr>
      </w:pPr>
    </w:p>
    <w:p w14:paraId="66F30D76" w14:textId="77777777" w:rsidR="0065349C" w:rsidRDefault="00207ABB">
      <w:pPr>
        <w:spacing w:before="1"/>
        <w:ind w:left="234"/>
        <w:rPr>
          <w:sz w:val="20"/>
        </w:rPr>
      </w:pPr>
      <w:r>
        <w:rPr>
          <w:sz w:val="20"/>
        </w:rPr>
        <w:t>.......</w:t>
      </w:r>
      <w:r>
        <w:rPr>
          <w:sz w:val="20"/>
        </w:rPr>
        <w:t>....................................................................................................................................................</w:t>
      </w:r>
    </w:p>
    <w:p w14:paraId="15584575" w14:textId="77777777" w:rsidR="0065349C" w:rsidRDefault="0065349C">
      <w:pPr>
        <w:pStyle w:val="BodyText"/>
        <w:rPr>
          <w:sz w:val="20"/>
        </w:rPr>
      </w:pPr>
    </w:p>
    <w:p w14:paraId="209730F0" w14:textId="57CA1FF2" w:rsidR="0065349C" w:rsidRDefault="00207ABB" w:rsidP="00032492">
      <w:pPr>
        <w:pStyle w:val="BodyText"/>
        <w:spacing w:before="3"/>
        <w:rPr>
          <w:sz w:val="21"/>
        </w:rPr>
      </w:pPr>
      <w:r>
        <w:pict w14:anchorId="24B7F485">
          <v:shape id="_x0000_s1033" type="#_x0000_t202" style="position:absolute;margin-left:53.9pt;margin-top:13.45pt;width:515.95pt;height:163.95pt;z-index:-251622400;mso-wrap-distance-left:0;mso-wrap-distance-right:0;mso-position-horizontal-relative:page" filled="f" strokeweight=".72pt">
            <v:textbox inset="0,0,0,0">
              <w:txbxContent>
                <w:p w14:paraId="2B252094" w14:textId="77777777" w:rsidR="0065349C" w:rsidRDefault="0065349C">
                  <w:pPr>
                    <w:pStyle w:val="BodyText"/>
                    <w:spacing w:before="6"/>
                    <w:rPr>
                      <w:sz w:val="21"/>
                    </w:rPr>
                  </w:pPr>
                </w:p>
                <w:p w14:paraId="4A5F904D" w14:textId="77777777" w:rsidR="0065349C" w:rsidRDefault="00207ABB">
                  <w:pPr>
                    <w:ind w:left="49"/>
                    <w:rPr>
                      <w:sz w:val="20"/>
                    </w:rPr>
                  </w:pPr>
                  <w:r>
                    <w:rPr>
                      <w:sz w:val="20"/>
                    </w:rPr>
                    <w:t>Initiator: ...........................................................................................</w:t>
                  </w:r>
                  <w:r>
                    <w:rPr>
                      <w:sz w:val="20"/>
                    </w:rPr>
                    <w:t>...................................................</w:t>
                  </w:r>
                </w:p>
                <w:p w14:paraId="4F2FBF33" w14:textId="77777777" w:rsidR="0065349C" w:rsidRDefault="0065349C">
                  <w:pPr>
                    <w:pStyle w:val="BodyText"/>
                    <w:spacing w:before="1"/>
                    <w:rPr>
                      <w:sz w:val="20"/>
                    </w:rPr>
                  </w:pPr>
                </w:p>
                <w:p w14:paraId="75C6F093" w14:textId="77777777" w:rsidR="0065349C" w:rsidRDefault="00207ABB">
                  <w:pPr>
                    <w:ind w:left="49"/>
                    <w:rPr>
                      <w:sz w:val="20"/>
                    </w:rPr>
                  </w:pPr>
                  <w:r>
                    <w:rPr>
                      <w:sz w:val="20"/>
                    </w:rPr>
                    <w:t>Group responsible for drafting or amending: .......................................................................................</w:t>
                  </w:r>
                </w:p>
                <w:p w14:paraId="6C082A91" w14:textId="77777777" w:rsidR="0065349C" w:rsidRDefault="00207ABB">
                  <w:pPr>
                    <w:ind w:left="49"/>
                    <w:rPr>
                      <w:sz w:val="20"/>
                    </w:rPr>
                  </w:pPr>
                  <w:r>
                    <w:rPr>
                      <w:sz w:val="20"/>
                    </w:rPr>
                    <w:t>(Standards Board to confirm)</w:t>
                  </w:r>
                </w:p>
                <w:p w14:paraId="1055DD90" w14:textId="77777777" w:rsidR="0065349C" w:rsidRDefault="0065349C">
                  <w:pPr>
                    <w:pStyle w:val="BodyText"/>
                    <w:spacing w:before="1"/>
                    <w:rPr>
                      <w:sz w:val="20"/>
                    </w:rPr>
                  </w:pPr>
                </w:p>
                <w:p w14:paraId="49218B8B" w14:textId="77777777" w:rsidR="0065349C" w:rsidRDefault="00207ABB">
                  <w:pPr>
                    <w:ind w:left="49"/>
                    <w:rPr>
                      <w:sz w:val="20"/>
                    </w:rPr>
                  </w:pPr>
                  <w:r>
                    <w:rPr>
                      <w:sz w:val="20"/>
                    </w:rPr>
                    <w:t>Technical Secretary of Drafting Group: .......................................................</w:t>
                  </w:r>
                  <w:r>
                    <w:rPr>
                      <w:sz w:val="20"/>
                    </w:rPr>
                    <w:t>........................................</w:t>
                  </w:r>
                </w:p>
                <w:p w14:paraId="26F3301C" w14:textId="77777777" w:rsidR="0065349C" w:rsidRDefault="0065349C">
                  <w:pPr>
                    <w:pStyle w:val="BodyText"/>
                    <w:spacing w:before="1"/>
                    <w:rPr>
                      <w:sz w:val="20"/>
                    </w:rPr>
                  </w:pPr>
                </w:p>
                <w:p w14:paraId="5A896921" w14:textId="77777777" w:rsidR="0065349C" w:rsidRDefault="00207ABB">
                  <w:pPr>
                    <w:ind w:left="49"/>
                    <w:rPr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Primary Author:</w:t>
                  </w:r>
                  <w:r>
                    <w:rPr>
                      <w:spacing w:val="19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...................................................................................................................................</w:t>
                  </w:r>
                </w:p>
                <w:p w14:paraId="6492F15A" w14:textId="77777777" w:rsidR="0065349C" w:rsidRDefault="0065349C">
                  <w:pPr>
                    <w:pStyle w:val="BodyText"/>
                    <w:spacing w:before="1"/>
                    <w:rPr>
                      <w:sz w:val="20"/>
                    </w:rPr>
                  </w:pPr>
                </w:p>
                <w:p w14:paraId="7441E5C8" w14:textId="77777777" w:rsidR="0065349C" w:rsidRDefault="00207ABB">
                  <w:pPr>
                    <w:ind w:left="49"/>
                    <w:rPr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Funding route:</w:t>
                  </w:r>
                  <w:r>
                    <w:rPr>
                      <w:spacing w:val="25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..................................................</w:t>
                  </w:r>
                  <w:r>
                    <w:rPr>
                      <w:spacing w:val="-1"/>
                      <w:sz w:val="20"/>
                    </w:rPr>
                    <w:t>...................................................................................</w:t>
                  </w:r>
                </w:p>
                <w:p w14:paraId="1F190C90" w14:textId="77777777" w:rsidR="0065349C" w:rsidRDefault="0065349C">
                  <w:pPr>
                    <w:pStyle w:val="BodyText"/>
                    <w:spacing w:before="1"/>
                    <w:rPr>
                      <w:sz w:val="20"/>
                    </w:rPr>
                  </w:pPr>
                </w:p>
                <w:p w14:paraId="1F03C12A" w14:textId="77777777" w:rsidR="0065349C" w:rsidRDefault="00207ABB">
                  <w:pPr>
                    <w:ind w:left="49"/>
                    <w:rPr>
                      <w:sz w:val="20"/>
                    </w:rPr>
                  </w:pPr>
                  <w:r>
                    <w:rPr>
                      <w:sz w:val="20"/>
                    </w:rPr>
                    <w:t>Estimated date for Public Comment: ...................................................................................................</w:t>
                  </w:r>
                </w:p>
              </w:txbxContent>
            </v:textbox>
            <w10:wrap type="topAndBottom" anchorx="page"/>
          </v:shape>
        </w:pict>
      </w:r>
      <w:r>
        <w:pict w14:anchorId="402C4A96">
          <v:shape id="_x0000_s1032" type="#_x0000_t202" style="position:absolute;margin-left:53.9pt;margin-top:189.6pt;width:515.95pt;height:164.55pt;z-index:-251621376;mso-wrap-distance-left:0;mso-wrap-distance-right:0;mso-position-horizontal-relative:page" filled="f" strokeweight=".72pt">
            <v:textbox inset="0,0,0,0">
              <w:txbxContent>
                <w:p w14:paraId="61246D9D" w14:textId="77777777" w:rsidR="0065349C" w:rsidRDefault="0065349C">
                  <w:pPr>
                    <w:pStyle w:val="BodyText"/>
                    <w:spacing w:before="6"/>
                    <w:rPr>
                      <w:sz w:val="21"/>
                    </w:rPr>
                  </w:pPr>
                </w:p>
                <w:p w14:paraId="4D8E0E1B" w14:textId="77777777" w:rsidR="0065349C" w:rsidRDefault="00207ABB">
                  <w:pPr>
                    <w:spacing w:line="480" w:lineRule="auto"/>
                    <w:ind w:left="49" w:right="3310"/>
                    <w:rPr>
                      <w:sz w:val="20"/>
                    </w:rPr>
                  </w:pPr>
                  <w:r>
                    <w:rPr>
                      <w:sz w:val="20"/>
                    </w:rPr>
                    <w:t>Recommendation from Drafting Gro</w:t>
                  </w:r>
                  <w:r>
                    <w:rPr>
                      <w:sz w:val="20"/>
                    </w:rPr>
                    <w:t>up to go to the Water UK Standards Board Chairman ............................................. Date...............................................</w:t>
                  </w:r>
                </w:p>
                <w:p w14:paraId="5DBFF521" w14:textId="77777777" w:rsidR="0065349C" w:rsidRDefault="00207ABB">
                  <w:pPr>
                    <w:spacing w:before="2"/>
                    <w:ind w:left="49"/>
                    <w:rPr>
                      <w:sz w:val="20"/>
                    </w:rPr>
                  </w:pPr>
                  <w:r>
                    <w:rPr>
                      <w:sz w:val="20"/>
                    </w:rPr>
                    <w:t>Water UK Standards Board Approval for drafting</w:t>
                  </w:r>
                </w:p>
                <w:p w14:paraId="282BCC3B" w14:textId="77777777" w:rsidR="0065349C" w:rsidRDefault="0065349C">
                  <w:pPr>
                    <w:pStyle w:val="BodyText"/>
                    <w:spacing w:before="1"/>
                    <w:rPr>
                      <w:sz w:val="20"/>
                    </w:rPr>
                  </w:pPr>
                </w:p>
                <w:p w14:paraId="3346B3B9" w14:textId="77777777" w:rsidR="0065349C" w:rsidRDefault="00207ABB">
                  <w:pPr>
                    <w:ind w:left="49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Chairman ............................................. Date </w:t>
                  </w:r>
                  <w:r>
                    <w:rPr>
                      <w:sz w:val="20"/>
                    </w:rPr>
                    <w:t>...............................................</w:t>
                  </w:r>
                </w:p>
                <w:p w14:paraId="3A699434" w14:textId="77777777" w:rsidR="0065349C" w:rsidRDefault="0065349C">
                  <w:pPr>
                    <w:pStyle w:val="BodyText"/>
                    <w:spacing w:before="5"/>
                    <w:rPr>
                      <w:sz w:val="20"/>
                    </w:rPr>
                  </w:pPr>
                </w:p>
                <w:p w14:paraId="7F675A1D" w14:textId="77777777" w:rsidR="0065349C" w:rsidRDefault="00207ABB">
                  <w:pPr>
                    <w:ind w:left="49"/>
                    <w:rPr>
                      <w:sz w:val="20"/>
                    </w:rPr>
                  </w:pPr>
                  <w:r>
                    <w:rPr>
                      <w:b/>
                      <w:sz w:val="20"/>
                      <w:u w:val="thick"/>
                    </w:rPr>
                    <w:t>Please Note</w:t>
                  </w:r>
                  <w:r>
                    <w:rPr>
                      <w:b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that drafting should not commence until this approval has been received.</w:t>
                  </w:r>
                </w:p>
                <w:p w14:paraId="3AF918D3" w14:textId="77777777" w:rsidR="0065349C" w:rsidRDefault="0065349C">
                  <w:pPr>
                    <w:pStyle w:val="BodyText"/>
                    <w:spacing w:before="6"/>
                    <w:rPr>
                      <w:sz w:val="20"/>
                    </w:rPr>
                  </w:pPr>
                </w:p>
                <w:p w14:paraId="013A2E19" w14:textId="77777777" w:rsidR="0065349C" w:rsidRDefault="00207ABB">
                  <w:pPr>
                    <w:spacing w:line="244" w:lineRule="auto"/>
                    <w:ind w:left="49" w:right="1035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Original copy of form signed by the Chairman of the Drafting Group is to be sent to the Water UK Standards Board via the </w:t>
                  </w:r>
                  <w:r>
                    <w:rPr>
                      <w:b/>
                      <w:sz w:val="20"/>
                    </w:rPr>
                    <w:t>Technical Secretary.</w:t>
                  </w:r>
                </w:p>
              </w:txbxContent>
            </v:textbox>
            <w10:wrap type="topAndBottom" anchorx="page"/>
          </v:shape>
        </w:pict>
      </w:r>
    </w:p>
    <w:sectPr w:rsidR="0065349C">
      <w:footerReference w:type="even" r:id="rId10"/>
      <w:pgSz w:w="11910" w:h="16840"/>
      <w:pgMar w:top="1040" w:right="0" w:bottom="840" w:left="900" w:header="0" w:footer="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0D9081" w14:textId="77777777" w:rsidR="00207ABB" w:rsidRDefault="00207ABB">
      <w:r>
        <w:separator/>
      </w:r>
    </w:p>
  </w:endnote>
  <w:endnote w:type="continuationSeparator" w:id="0">
    <w:p w14:paraId="1E35AD00" w14:textId="77777777" w:rsidR="00207ABB" w:rsidRDefault="0020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B29D2" w14:textId="77777777" w:rsidR="0065349C" w:rsidRDefault="00207ABB">
    <w:pPr>
      <w:pStyle w:val="BodyText"/>
      <w:spacing w:line="14" w:lineRule="auto"/>
      <w:rPr>
        <w:sz w:val="20"/>
      </w:rPr>
    </w:pPr>
    <w:r>
      <w:pict w14:anchorId="2414ED60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5.7pt;margin-top:786.05pt;width:65.15pt;height:11.8pt;z-index:-252502016;mso-position-horizontal-relative:page;mso-position-vertical-relative:page" filled="f" stroked="f">
          <v:textbox inset="0,0,0,0">
            <w:txbxContent>
              <w:p w14:paraId="5768E026" w14:textId="77777777" w:rsidR="0065349C" w:rsidRDefault="00207ABB">
                <w:pPr>
                  <w:spacing w:before="19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Water UK </w:t>
                </w:r>
                <w:r>
                  <w:rPr>
                    <w:rFonts w:ascii="Symbol" w:hAnsi="Symbol"/>
                    <w:sz w:val="16"/>
                  </w:rPr>
                  <w:t></w:t>
                </w:r>
                <w:r>
                  <w:rPr>
                    <w:rFonts w:ascii="Times New Roman" w:hAnsi="Times New Roman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2015</w:t>
                </w:r>
              </w:p>
            </w:txbxContent>
          </v:textbox>
          <w10:wrap anchorx="page" anchory="page"/>
        </v:shape>
      </w:pict>
    </w:r>
    <w:r>
      <w:pict w14:anchorId="51E3478D">
        <v:shape id="_x0000_s2053" type="#_x0000_t202" style="position:absolute;margin-left:479.55pt;margin-top:786.85pt;width:88.45pt;height:10.95pt;z-index:-252500992;mso-position-horizontal-relative:page;mso-position-vertical-relative:page" filled="f" stroked="f">
          <v:textbox inset="0,0,0,0">
            <w:txbxContent>
              <w:p w14:paraId="5FBA906E" w14:textId="77777777" w:rsidR="0065349C" w:rsidRDefault="00207ABB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Issue 8.1 February 2015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6B339" w14:textId="77777777" w:rsidR="0065349C" w:rsidRDefault="00207ABB">
    <w:pPr>
      <w:pStyle w:val="BodyText"/>
      <w:spacing w:line="14" w:lineRule="auto"/>
      <w:rPr>
        <w:sz w:val="20"/>
      </w:rPr>
    </w:pPr>
    <w:r>
      <w:pict w14:anchorId="173CD799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5.7pt;margin-top:773.45pt;width:65.15pt;height:11.8pt;z-index:-252499968;mso-position-horizontal-relative:page;mso-position-vertical-relative:page" filled="f" stroked="f">
          <v:textbox inset="0,0,0,0">
            <w:txbxContent>
              <w:p w14:paraId="29F98492" w14:textId="77777777" w:rsidR="0065349C" w:rsidRDefault="00207ABB">
                <w:pPr>
                  <w:spacing w:before="19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Water UK </w:t>
                </w:r>
                <w:r>
                  <w:rPr>
                    <w:rFonts w:ascii="Symbol" w:hAnsi="Symbol"/>
                    <w:sz w:val="16"/>
                  </w:rPr>
                  <w:t></w:t>
                </w:r>
                <w:r>
                  <w:rPr>
                    <w:rFonts w:ascii="Times New Roman" w:hAnsi="Times New Roman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2015</w:t>
                </w:r>
              </w:p>
            </w:txbxContent>
          </v:textbox>
          <w10:wrap anchorx="page" anchory="page"/>
        </v:shape>
      </w:pict>
    </w:r>
    <w:r>
      <w:pict w14:anchorId="1427C73A">
        <v:shape id="_x0000_s2051" type="#_x0000_t202" style="position:absolute;margin-left:479.55pt;margin-top:774.25pt;width:88.45pt;height:10.95pt;z-index:-252498944;mso-position-horizontal-relative:page;mso-position-vertical-relative:page" filled="f" stroked="f">
          <v:textbox inset="0,0,0,0">
            <w:txbxContent>
              <w:p w14:paraId="43CAD62C" w14:textId="77777777" w:rsidR="0065349C" w:rsidRDefault="00207ABB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Issue 8.1 February 2015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D4702" w14:textId="77777777" w:rsidR="0065349C" w:rsidRDefault="00207ABB">
    <w:pPr>
      <w:pStyle w:val="BodyText"/>
      <w:spacing w:line="14" w:lineRule="auto"/>
      <w:rPr>
        <w:sz w:val="20"/>
      </w:rPr>
    </w:pPr>
    <w:r>
      <w:pict w14:anchorId="5512A9DA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7pt;margin-top:798.65pt;width:65.15pt;height:11.8pt;z-index:-252497920;mso-position-horizontal-relative:page;mso-position-vertical-relative:page" filled="f" stroked="f">
          <v:textbox inset="0,0,0,0">
            <w:txbxContent>
              <w:p w14:paraId="77A74A4E" w14:textId="77777777" w:rsidR="0065349C" w:rsidRDefault="00207ABB">
                <w:pPr>
                  <w:spacing w:before="19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Water UK </w:t>
                </w:r>
                <w:r>
                  <w:rPr>
                    <w:rFonts w:ascii="Symbol" w:hAnsi="Symbol"/>
                    <w:sz w:val="16"/>
                  </w:rPr>
                  <w:t></w:t>
                </w:r>
                <w:r>
                  <w:rPr>
                    <w:rFonts w:ascii="Times New Roman" w:hAnsi="Times New Roman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2015</w:t>
                </w:r>
              </w:p>
            </w:txbxContent>
          </v:textbox>
          <w10:wrap anchorx="page" anchory="page"/>
        </v:shape>
      </w:pict>
    </w:r>
    <w:r>
      <w:pict w14:anchorId="480AE95C">
        <v:shape id="_x0000_s2049" type="#_x0000_t202" style="position:absolute;margin-left:472.5pt;margin-top:799.45pt;width:88.45pt;height:10.95pt;z-index:-252496896;mso-position-horizontal-relative:page;mso-position-vertical-relative:page" filled="f" stroked="f">
          <v:textbox inset="0,0,0,0">
            <w:txbxContent>
              <w:p w14:paraId="45FE17D9" w14:textId="77777777" w:rsidR="0065349C" w:rsidRDefault="00207ABB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Issue 8.1 February 2015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221304" w14:textId="77777777" w:rsidR="00207ABB" w:rsidRDefault="00207ABB">
      <w:r>
        <w:separator/>
      </w:r>
    </w:p>
  </w:footnote>
  <w:footnote w:type="continuationSeparator" w:id="0">
    <w:p w14:paraId="3FEC6DEC" w14:textId="77777777" w:rsidR="00207ABB" w:rsidRDefault="00207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22037"/>
    <w:multiLevelType w:val="hybridMultilevel"/>
    <w:tmpl w:val="4A40CC12"/>
    <w:lvl w:ilvl="0" w:tplc="838CF30C">
      <w:start w:val="4"/>
      <w:numFmt w:val="decimal"/>
      <w:lvlText w:val="%1"/>
      <w:lvlJc w:val="left"/>
      <w:pPr>
        <w:ind w:left="801" w:hanging="568"/>
        <w:jc w:val="left"/>
      </w:pPr>
      <w:rPr>
        <w:rFonts w:hint="default"/>
      </w:rPr>
    </w:lvl>
    <w:lvl w:ilvl="1" w:tplc="BD8667D4">
      <w:start w:val="1"/>
      <w:numFmt w:val="decimal"/>
      <w:lvlText w:val="%1.%2"/>
      <w:lvlJc w:val="left"/>
      <w:pPr>
        <w:ind w:left="801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 w:tplc="BBBED7D4">
      <w:start w:val="1"/>
      <w:numFmt w:val="decimal"/>
      <w:lvlText w:val="%1.%2.%3"/>
      <w:lvlJc w:val="left"/>
      <w:pPr>
        <w:ind w:left="953" w:hanging="720"/>
        <w:jc w:val="left"/>
      </w:pPr>
      <w:rPr>
        <w:rFonts w:ascii="Arial" w:eastAsia="Arial" w:hAnsi="Arial" w:cs="Arial" w:hint="default"/>
        <w:w w:val="99"/>
        <w:sz w:val="22"/>
        <w:szCs w:val="22"/>
      </w:rPr>
    </w:lvl>
    <w:lvl w:ilvl="3" w:tplc="653668C0">
      <w:numFmt w:val="bullet"/>
      <w:lvlText w:val="•"/>
      <w:lvlJc w:val="left"/>
      <w:pPr>
        <w:ind w:left="1977" w:hanging="720"/>
      </w:pPr>
      <w:rPr>
        <w:rFonts w:hint="default"/>
      </w:rPr>
    </w:lvl>
    <w:lvl w:ilvl="4" w:tplc="F3DE4DB2">
      <w:numFmt w:val="bullet"/>
      <w:lvlText w:val="•"/>
      <w:lvlJc w:val="left"/>
      <w:pPr>
        <w:ind w:left="2486" w:hanging="720"/>
      </w:pPr>
      <w:rPr>
        <w:rFonts w:hint="default"/>
      </w:rPr>
    </w:lvl>
    <w:lvl w:ilvl="5" w:tplc="0B844C70">
      <w:numFmt w:val="bullet"/>
      <w:lvlText w:val="•"/>
      <w:lvlJc w:val="left"/>
      <w:pPr>
        <w:ind w:left="2995" w:hanging="720"/>
      </w:pPr>
      <w:rPr>
        <w:rFonts w:hint="default"/>
      </w:rPr>
    </w:lvl>
    <w:lvl w:ilvl="6" w:tplc="FE06F558">
      <w:numFmt w:val="bullet"/>
      <w:lvlText w:val="•"/>
      <w:lvlJc w:val="left"/>
      <w:pPr>
        <w:ind w:left="3504" w:hanging="720"/>
      </w:pPr>
      <w:rPr>
        <w:rFonts w:hint="default"/>
      </w:rPr>
    </w:lvl>
    <w:lvl w:ilvl="7" w:tplc="C40CAA60">
      <w:numFmt w:val="bullet"/>
      <w:lvlText w:val="•"/>
      <w:lvlJc w:val="left"/>
      <w:pPr>
        <w:ind w:left="4013" w:hanging="720"/>
      </w:pPr>
      <w:rPr>
        <w:rFonts w:hint="default"/>
      </w:rPr>
    </w:lvl>
    <w:lvl w:ilvl="8" w:tplc="A2BA3532">
      <w:numFmt w:val="bullet"/>
      <w:lvlText w:val="•"/>
      <w:lvlJc w:val="left"/>
      <w:pPr>
        <w:ind w:left="4522" w:hanging="720"/>
      </w:pPr>
      <w:rPr>
        <w:rFonts w:hint="default"/>
      </w:rPr>
    </w:lvl>
  </w:abstractNum>
  <w:abstractNum w:abstractNumId="1" w15:restartNumberingAfterBreak="0">
    <w:nsid w:val="12E81500"/>
    <w:multiLevelType w:val="hybridMultilevel"/>
    <w:tmpl w:val="868AFC96"/>
    <w:lvl w:ilvl="0" w:tplc="991C6192">
      <w:numFmt w:val="bullet"/>
      <w:lvlText w:val=""/>
      <w:lvlJc w:val="left"/>
      <w:pPr>
        <w:ind w:left="517" w:hanging="284"/>
      </w:pPr>
      <w:rPr>
        <w:rFonts w:ascii="Symbol" w:eastAsia="Symbol" w:hAnsi="Symbol" w:cs="Symbol" w:hint="default"/>
        <w:w w:val="99"/>
        <w:sz w:val="22"/>
        <w:szCs w:val="22"/>
      </w:rPr>
    </w:lvl>
    <w:lvl w:ilvl="1" w:tplc="7A1E4E64">
      <w:numFmt w:val="bullet"/>
      <w:lvlText w:val="•"/>
      <w:lvlJc w:val="left"/>
      <w:pPr>
        <w:ind w:left="966" w:hanging="284"/>
      </w:pPr>
      <w:rPr>
        <w:rFonts w:hint="default"/>
      </w:rPr>
    </w:lvl>
    <w:lvl w:ilvl="2" w:tplc="DA6840E4">
      <w:numFmt w:val="bullet"/>
      <w:lvlText w:val="•"/>
      <w:lvlJc w:val="left"/>
      <w:pPr>
        <w:ind w:left="1413" w:hanging="284"/>
      </w:pPr>
      <w:rPr>
        <w:rFonts w:hint="default"/>
      </w:rPr>
    </w:lvl>
    <w:lvl w:ilvl="3" w:tplc="F6329EE4">
      <w:numFmt w:val="bullet"/>
      <w:lvlText w:val="•"/>
      <w:lvlJc w:val="left"/>
      <w:pPr>
        <w:ind w:left="1859" w:hanging="284"/>
      </w:pPr>
      <w:rPr>
        <w:rFonts w:hint="default"/>
      </w:rPr>
    </w:lvl>
    <w:lvl w:ilvl="4" w:tplc="3522A9D0">
      <w:numFmt w:val="bullet"/>
      <w:lvlText w:val="•"/>
      <w:lvlJc w:val="left"/>
      <w:pPr>
        <w:ind w:left="2306" w:hanging="284"/>
      </w:pPr>
      <w:rPr>
        <w:rFonts w:hint="default"/>
      </w:rPr>
    </w:lvl>
    <w:lvl w:ilvl="5" w:tplc="1D582AE2">
      <w:numFmt w:val="bullet"/>
      <w:lvlText w:val="•"/>
      <w:lvlJc w:val="left"/>
      <w:pPr>
        <w:ind w:left="2753" w:hanging="284"/>
      </w:pPr>
      <w:rPr>
        <w:rFonts w:hint="default"/>
      </w:rPr>
    </w:lvl>
    <w:lvl w:ilvl="6" w:tplc="AA889C4C">
      <w:numFmt w:val="bullet"/>
      <w:lvlText w:val="•"/>
      <w:lvlJc w:val="left"/>
      <w:pPr>
        <w:ind w:left="3199" w:hanging="284"/>
      </w:pPr>
      <w:rPr>
        <w:rFonts w:hint="default"/>
      </w:rPr>
    </w:lvl>
    <w:lvl w:ilvl="7" w:tplc="A3102798">
      <w:numFmt w:val="bullet"/>
      <w:lvlText w:val="•"/>
      <w:lvlJc w:val="left"/>
      <w:pPr>
        <w:ind w:left="3646" w:hanging="284"/>
      </w:pPr>
      <w:rPr>
        <w:rFonts w:hint="default"/>
      </w:rPr>
    </w:lvl>
    <w:lvl w:ilvl="8" w:tplc="78189726">
      <w:numFmt w:val="bullet"/>
      <w:lvlText w:val="•"/>
      <w:lvlJc w:val="left"/>
      <w:pPr>
        <w:ind w:left="4093" w:hanging="284"/>
      </w:pPr>
      <w:rPr>
        <w:rFonts w:hint="default"/>
      </w:rPr>
    </w:lvl>
  </w:abstractNum>
  <w:abstractNum w:abstractNumId="2" w15:restartNumberingAfterBreak="0">
    <w:nsid w:val="12FE4566"/>
    <w:multiLevelType w:val="hybridMultilevel"/>
    <w:tmpl w:val="35600630"/>
    <w:lvl w:ilvl="0" w:tplc="9AB46B74">
      <w:start w:val="4"/>
      <w:numFmt w:val="decimal"/>
      <w:lvlText w:val="%1"/>
      <w:lvlJc w:val="left"/>
      <w:pPr>
        <w:ind w:left="801" w:hanging="568"/>
        <w:jc w:val="left"/>
      </w:pPr>
      <w:rPr>
        <w:rFonts w:hint="default"/>
      </w:rPr>
    </w:lvl>
    <w:lvl w:ilvl="1" w:tplc="C906939C">
      <w:start w:val="4"/>
      <w:numFmt w:val="decimal"/>
      <w:lvlText w:val="%1.%2"/>
      <w:lvlJc w:val="left"/>
      <w:pPr>
        <w:ind w:left="801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 w:tplc="333E3CE8">
      <w:start w:val="1"/>
      <w:numFmt w:val="decimal"/>
      <w:lvlText w:val="%1.%2.%3"/>
      <w:lvlJc w:val="left"/>
      <w:pPr>
        <w:ind w:left="234" w:hanging="720"/>
        <w:jc w:val="left"/>
      </w:pPr>
      <w:rPr>
        <w:rFonts w:ascii="Arial" w:eastAsia="Arial" w:hAnsi="Arial" w:cs="Arial" w:hint="default"/>
        <w:w w:val="99"/>
        <w:sz w:val="22"/>
        <w:szCs w:val="22"/>
      </w:rPr>
    </w:lvl>
    <w:lvl w:ilvl="3" w:tplc="05DABD92">
      <w:numFmt w:val="bullet"/>
      <w:lvlText w:val="•"/>
      <w:lvlJc w:val="left"/>
      <w:pPr>
        <w:ind w:left="1735" w:hanging="720"/>
      </w:pPr>
      <w:rPr>
        <w:rFonts w:hint="default"/>
      </w:rPr>
    </w:lvl>
    <w:lvl w:ilvl="4" w:tplc="1FE631AC">
      <w:numFmt w:val="bullet"/>
      <w:lvlText w:val="•"/>
      <w:lvlJc w:val="left"/>
      <w:pPr>
        <w:ind w:left="2203" w:hanging="720"/>
      </w:pPr>
      <w:rPr>
        <w:rFonts w:hint="default"/>
      </w:rPr>
    </w:lvl>
    <w:lvl w:ilvl="5" w:tplc="E3B42666">
      <w:numFmt w:val="bullet"/>
      <w:lvlText w:val="•"/>
      <w:lvlJc w:val="left"/>
      <w:pPr>
        <w:ind w:left="2671" w:hanging="720"/>
      </w:pPr>
      <w:rPr>
        <w:rFonts w:hint="default"/>
      </w:rPr>
    </w:lvl>
    <w:lvl w:ilvl="6" w:tplc="5F0A9F96">
      <w:numFmt w:val="bullet"/>
      <w:lvlText w:val="•"/>
      <w:lvlJc w:val="left"/>
      <w:pPr>
        <w:ind w:left="3139" w:hanging="720"/>
      </w:pPr>
      <w:rPr>
        <w:rFonts w:hint="default"/>
      </w:rPr>
    </w:lvl>
    <w:lvl w:ilvl="7" w:tplc="E6583B46">
      <w:numFmt w:val="bullet"/>
      <w:lvlText w:val="•"/>
      <w:lvlJc w:val="left"/>
      <w:pPr>
        <w:ind w:left="3606" w:hanging="720"/>
      </w:pPr>
      <w:rPr>
        <w:rFonts w:hint="default"/>
      </w:rPr>
    </w:lvl>
    <w:lvl w:ilvl="8" w:tplc="3CC2487A">
      <w:numFmt w:val="bullet"/>
      <w:lvlText w:val="•"/>
      <w:lvlJc w:val="left"/>
      <w:pPr>
        <w:ind w:left="4074" w:hanging="720"/>
      </w:pPr>
      <w:rPr>
        <w:rFonts w:hint="default"/>
      </w:rPr>
    </w:lvl>
  </w:abstractNum>
  <w:abstractNum w:abstractNumId="3" w15:restartNumberingAfterBreak="0">
    <w:nsid w:val="16AC7F9D"/>
    <w:multiLevelType w:val="hybridMultilevel"/>
    <w:tmpl w:val="207CA360"/>
    <w:lvl w:ilvl="0" w:tplc="058E6EDA">
      <w:start w:val="1"/>
      <w:numFmt w:val="decimal"/>
      <w:lvlText w:val="%1."/>
      <w:lvlJc w:val="left"/>
      <w:pPr>
        <w:ind w:left="801" w:hanging="568"/>
        <w:jc w:val="left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</w:rPr>
    </w:lvl>
    <w:lvl w:ilvl="1" w:tplc="0846B57C">
      <w:start w:val="1"/>
      <w:numFmt w:val="decimal"/>
      <w:lvlText w:val="%1.%2"/>
      <w:lvlJc w:val="left"/>
      <w:pPr>
        <w:ind w:left="953" w:hanging="720"/>
        <w:jc w:val="left"/>
      </w:pPr>
      <w:rPr>
        <w:rFonts w:hint="default"/>
        <w:w w:val="99"/>
      </w:rPr>
    </w:lvl>
    <w:lvl w:ilvl="2" w:tplc="EA708F80">
      <w:numFmt w:val="bullet"/>
      <w:lvlText w:val="•"/>
      <w:lvlJc w:val="left"/>
      <w:pPr>
        <w:ind w:left="960" w:hanging="720"/>
      </w:pPr>
      <w:rPr>
        <w:rFonts w:hint="default"/>
      </w:rPr>
    </w:lvl>
    <w:lvl w:ilvl="3" w:tplc="86C8102A">
      <w:numFmt w:val="bullet"/>
      <w:lvlText w:val="•"/>
      <w:lvlJc w:val="left"/>
      <w:pPr>
        <w:ind w:left="780" w:hanging="720"/>
      </w:pPr>
      <w:rPr>
        <w:rFonts w:hint="default"/>
      </w:rPr>
    </w:lvl>
    <w:lvl w:ilvl="4" w:tplc="5E7402D6">
      <w:numFmt w:val="bullet"/>
      <w:lvlText w:val="•"/>
      <w:lvlJc w:val="left"/>
      <w:pPr>
        <w:ind w:left="600" w:hanging="720"/>
      </w:pPr>
      <w:rPr>
        <w:rFonts w:hint="default"/>
      </w:rPr>
    </w:lvl>
    <w:lvl w:ilvl="5" w:tplc="05CE188E">
      <w:numFmt w:val="bullet"/>
      <w:lvlText w:val="•"/>
      <w:lvlJc w:val="left"/>
      <w:pPr>
        <w:ind w:left="421" w:hanging="720"/>
      </w:pPr>
      <w:rPr>
        <w:rFonts w:hint="default"/>
      </w:rPr>
    </w:lvl>
    <w:lvl w:ilvl="6" w:tplc="7A50ACB2">
      <w:numFmt w:val="bullet"/>
      <w:lvlText w:val="•"/>
      <w:lvlJc w:val="left"/>
      <w:pPr>
        <w:ind w:left="241" w:hanging="720"/>
      </w:pPr>
      <w:rPr>
        <w:rFonts w:hint="default"/>
      </w:rPr>
    </w:lvl>
    <w:lvl w:ilvl="7" w:tplc="AF92F186">
      <w:numFmt w:val="bullet"/>
      <w:lvlText w:val="•"/>
      <w:lvlJc w:val="left"/>
      <w:pPr>
        <w:ind w:left="61" w:hanging="720"/>
      </w:pPr>
      <w:rPr>
        <w:rFonts w:hint="default"/>
      </w:rPr>
    </w:lvl>
    <w:lvl w:ilvl="8" w:tplc="60E8FF80">
      <w:numFmt w:val="bullet"/>
      <w:lvlText w:val="•"/>
      <w:lvlJc w:val="left"/>
      <w:pPr>
        <w:ind w:left="-118" w:hanging="720"/>
      </w:pPr>
      <w:rPr>
        <w:rFonts w:hint="default"/>
      </w:rPr>
    </w:lvl>
  </w:abstractNum>
  <w:abstractNum w:abstractNumId="4" w15:restartNumberingAfterBreak="0">
    <w:nsid w:val="417E3220"/>
    <w:multiLevelType w:val="hybridMultilevel"/>
    <w:tmpl w:val="47CA8640"/>
    <w:lvl w:ilvl="0" w:tplc="E73CADC0">
      <w:start w:val="1"/>
      <w:numFmt w:val="decimal"/>
      <w:lvlText w:val="%1."/>
      <w:lvlJc w:val="left"/>
      <w:pPr>
        <w:ind w:left="801" w:hanging="568"/>
        <w:jc w:val="left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</w:rPr>
    </w:lvl>
    <w:lvl w:ilvl="1" w:tplc="21F2C7E8">
      <w:start w:val="1"/>
      <w:numFmt w:val="decimal"/>
      <w:lvlText w:val="%1.%2"/>
      <w:lvlJc w:val="left"/>
      <w:pPr>
        <w:ind w:left="801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 w:tplc="9F3E7DFE">
      <w:numFmt w:val="bullet"/>
      <w:lvlText w:val="•"/>
      <w:lvlJc w:val="left"/>
      <w:pPr>
        <w:ind w:left="1639" w:hanging="568"/>
      </w:pPr>
      <w:rPr>
        <w:rFonts w:hint="default"/>
      </w:rPr>
    </w:lvl>
    <w:lvl w:ilvl="3" w:tplc="07BACDE0">
      <w:numFmt w:val="bullet"/>
      <w:lvlText w:val="•"/>
      <w:lvlJc w:val="left"/>
      <w:pPr>
        <w:ind w:left="2059" w:hanging="568"/>
      </w:pPr>
      <w:rPr>
        <w:rFonts w:hint="default"/>
      </w:rPr>
    </w:lvl>
    <w:lvl w:ilvl="4" w:tplc="A558BF62">
      <w:numFmt w:val="bullet"/>
      <w:lvlText w:val="•"/>
      <w:lvlJc w:val="left"/>
      <w:pPr>
        <w:ind w:left="2479" w:hanging="568"/>
      </w:pPr>
      <w:rPr>
        <w:rFonts w:hint="default"/>
      </w:rPr>
    </w:lvl>
    <w:lvl w:ilvl="5" w:tplc="CA665A6C">
      <w:numFmt w:val="bullet"/>
      <w:lvlText w:val="•"/>
      <w:lvlJc w:val="left"/>
      <w:pPr>
        <w:ind w:left="2899" w:hanging="568"/>
      </w:pPr>
      <w:rPr>
        <w:rFonts w:hint="default"/>
      </w:rPr>
    </w:lvl>
    <w:lvl w:ilvl="6" w:tplc="6E88D0C8">
      <w:numFmt w:val="bullet"/>
      <w:lvlText w:val="•"/>
      <w:lvlJc w:val="left"/>
      <w:pPr>
        <w:ind w:left="3319" w:hanging="568"/>
      </w:pPr>
      <w:rPr>
        <w:rFonts w:hint="default"/>
      </w:rPr>
    </w:lvl>
    <w:lvl w:ilvl="7" w:tplc="330A55C6">
      <w:numFmt w:val="bullet"/>
      <w:lvlText w:val="•"/>
      <w:lvlJc w:val="left"/>
      <w:pPr>
        <w:ind w:left="3739" w:hanging="568"/>
      </w:pPr>
      <w:rPr>
        <w:rFonts w:hint="default"/>
      </w:rPr>
    </w:lvl>
    <w:lvl w:ilvl="8" w:tplc="DCBE289E">
      <w:numFmt w:val="bullet"/>
      <w:lvlText w:val="•"/>
      <w:lvlJc w:val="left"/>
      <w:pPr>
        <w:ind w:left="4158" w:hanging="568"/>
      </w:pPr>
      <w:rPr>
        <w:rFonts w:hint="default"/>
      </w:rPr>
    </w:lvl>
  </w:abstractNum>
  <w:abstractNum w:abstractNumId="5" w15:restartNumberingAfterBreak="0">
    <w:nsid w:val="6BD22067"/>
    <w:multiLevelType w:val="hybridMultilevel"/>
    <w:tmpl w:val="B19E843A"/>
    <w:lvl w:ilvl="0" w:tplc="3AD43AB4">
      <w:start w:val="5"/>
      <w:numFmt w:val="decimal"/>
      <w:lvlText w:val="%1."/>
      <w:lvlJc w:val="left"/>
      <w:pPr>
        <w:ind w:left="234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1" w:tplc="54BAB63E">
      <w:numFmt w:val="bullet"/>
      <w:lvlText w:val="•"/>
      <w:lvlJc w:val="left"/>
      <w:pPr>
        <w:ind w:left="716" w:hanging="568"/>
      </w:pPr>
      <w:rPr>
        <w:rFonts w:hint="default"/>
      </w:rPr>
    </w:lvl>
    <w:lvl w:ilvl="2" w:tplc="F0ACC06E">
      <w:numFmt w:val="bullet"/>
      <w:lvlText w:val="•"/>
      <w:lvlJc w:val="left"/>
      <w:pPr>
        <w:ind w:left="1193" w:hanging="568"/>
      </w:pPr>
      <w:rPr>
        <w:rFonts w:hint="default"/>
      </w:rPr>
    </w:lvl>
    <w:lvl w:ilvl="3" w:tplc="C9122AA4">
      <w:numFmt w:val="bullet"/>
      <w:lvlText w:val="•"/>
      <w:lvlJc w:val="left"/>
      <w:pPr>
        <w:ind w:left="1669" w:hanging="568"/>
      </w:pPr>
      <w:rPr>
        <w:rFonts w:hint="default"/>
      </w:rPr>
    </w:lvl>
    <w:lvl w:ilvl="4" w:tplc="4B686974">
      <w:numFmt w:val="bullet"/>
      <w:lvlText w:val="•"/>
      <w:lvlJc w:val="left"/>
      <w:pPr>
        <w:ind w:left="2146" w:hanging="568"/>
      </w:pPr>
      <w:rPr>
        <w:rFonts w:hint="default"/>
      </w:rPr>
    </w:lvl>
    <w:lvl w:ilvl="5" w:tplc="20549988">
      <w:numFmt w:val="bullet"/>
      <w:lvlText w:val="•"/>
      <w:lvlJc w:val="left"/>
      <w:pPr>
        <w:ind w:left="2622" w:hanging="568"/>
      </w:pPr>
      <w:rPr>
        <w:rFonts w:hint="default"/>
      </w:rPr>
    </w:lvl>
    <w:lvl w:ilvl="6" w:tplc="90882054">
      <w:numFmt w:val="bullet"/>
      <w:lvlText w:val="•"/>
      <w:lvlJc w:val="left"/>
      <w:pPr>
        <w:ind w:left="3099" w:hanging="568"/>
      </w:pPr>
      <w:rPr>
        <w:rFonts w:hint="default"/>
      </w:rPr>
    </w:lvl>
    <w:lvl w:ilvl="7" w:tplc="9FC018E2">
      <w:numFmt w:val="bullet"/>
      <w:lvlText w:val="•"/>
      <w:lvlJc w:val="left"/>
      <w:pPr>
        <w:ind w:left="3575" w:hanging="568"/>
      </w:pPr>
      <w:rPr>
        <w:rFonts w:hint="default"/>
      </w:rPr>
    </w:lvl>
    <w:lvl w:ilvl="8" w:tplc="14F2CFC4">
      <w:numFmt w:val="bullet"/>
      <w:lvlText w:val="•"/>
      <w:lvlJc w:val="left"/>
      <w:pPr>
        <w:ind w:left="4052" w:hanging="568"/>
      </w:pPr>
      <w:rPr>
        <w:rFonts w:hint="default"/>
      </w:rPr>
    </w:lvl>
  </w:abstractNum>
  <w:abstractNum w:abstractNumId="6" w15:restartNumberingAfterBreak="0">
    <w:nsid w:val="71175808"/>
    <w:multiLevelType w:val="hybridMultilevel"/>
    <w:tmpl w:val="D4F2F45E"/>
    <w:lvl w:ilvl="0" w:tplc="5786240A">
      <w:start w:val="1"/>
      <w:numFmt w:val="decimal"/>
      <w:lvlText w:val="%1."/>
      <w:lvlJc w:val="left"/>
      <w:pPr>
        <w:ind w:left="478" w:hanging="245"/>
        <w:jc w:val="left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</w:rPr>
    </w:lvl>
    <w:lvl w:ilvl="1" w:tplc="18CA63A4">
      <w:numFmt w:val="bullet"/>
      <w:lvlText w:val="•"/>
      <w:lvlJc w:val="left"/>
      <w:pPr>
        <w:ind w:left="986" w:hanging="245"/>
      </w:pPr>
      <w:rPr>
        <w:rFonts w:hint="default"/>
      </w:rPr>
    </w:lvl>
    <w:lvl w:ilvl="2" w:tplc="11D6AE88">
      <w:numFmt w:val="bullet"/>
      <w:lvlText w:val="•"/>
      <w:lvlJc w:val="left"/>
      <w:pPr>
        <w:ind w:left="1492" w:hanging="245"/>
      </w:pPr>
      <w:rPr>
        <w:rFonts w:hint="default"/>
      </w:rPr>
    </w:lvl>
    <w:lvl w:ilvl="3" w:tplc="314C82FC">
      <w:numFmt w:val="bullet"/>
      <w:lvlText w:val="•"/>
      <w:lvlJc w:val="left"/>
      <w:pPr>
        <w:ind w:left="1998" w:hanging="245"/>
      </w:pPr>
      <w:rPr>
        <w:rFonts w:hint="default"/>
      </w:rPr>
    </w:lvl>
    <w:lvl w:ilvl="4" w:tplc="90C07D0E">
      <w:numFmt w:val="bullet"/>
      <w:lvlText w:val="•"/>
      <w:lvlJc w:val="left"/>
      <w:pPr>
        <w:ind w:left="2504" w:hanging="245"/>
      </w:pPr>
      <w:rPr>
        <w:rFonts w:hint="default"/>
      </w:rPr>
    </w:lvl>
    <w:lvl w:ilvl="5" w:tplc="00AAF5F6">
      <w:numFmt w:val="bullet"/>
      <w:lvlText w:val="•"/>
      <w:lvlJc w:val="left"/>
      <w:pPr>
        <w:ind w:left="3010" w:hanging="245"/>
      </w:pPr>
      <w:rPr>
        <w:rFonts w:hint="default"/>
      </w:rPr>
    </w:lvl>
    <w:lvl w:ilvl="6" w:tplc="A290F5C2">
      <w:numFmt w:val="bullet"/>
      <w:lvlText w:val="•"/>
      <w:lvlJc w:val="left"/>
      <w:pPr>
        <w:ind w:left="3516" w:hanging="245"/>
      </w:pPr>
      <w:rPr>
        <w:rFonts w:hint="default"/>
      </w:rPr>
    </w:lvl>
    <w:lvl w:ilvl="7" w:tplc="9AFEA900">
      <w:numFmt w:val="bullet"/>
      <w:lvlText w:val="•"/>
      <w:lvlJc w:val="left"/>
      <w:pPr>
        <w:ind w:left="4022" w:hanging="245"/>
      </w:pPr>
      <w:rPr>
        <w:rFonts w:hint="default"/>
      </w:rPr>
    </w:lvl>
    <w:lvl w:ilvl="8" w:tplc="DCD801DE">
      <w:numFmt w:val="bullet"/>
      <w:lvlText w:val="•"/>
      <w:lvlJc w:val="left"/>
      <w:pPr>
        <w:ind w:left="4528" w:hanging="245"/>
      </w:pPr>
      <w:rPr>
        <w:rFonts w:hint="default"/>
      </w:rPr>
    </w:lvl>
  </w:abstractNum>
  <w:abstractNum w:abstractNumId="7" w15:restartNumberingAfterBreak="0">
    <w:nsid w:val="78040C47"/>
    <w:multiLevelType w:val="hybridMultilevel"/>
    <w:tmpl w:val="8222CEF6"/>
    <w:lvl w:ilvl="0" w:tplc="6902E234">
      <w:start w:val="1"/>
      <w:numFmt w:val="decimal"/>
      <w:lvlText w:val="%1."/>
      <w:lvlJc w:val="left"/>
      <w:pPr>
        <w:ind w:left="517" w:hanging="284"/>
        <w:jc w:val="left"/>
      </w:pPr>
      <w:rPr>
        <w:rFonts w:ascii="Arial" w:eastAsia="Arial" w:hAnsi="Arial" w:cs="Arial" w:hint="default"/>
        <w:w w:val="99"/>
        <w:sz w:val="22"/>
        <w:szCs w:val="22"/>
      </w:rPr>
    </w:lvl>
    <w:lvl w:ilvl="1" w:tplc="9B92AFA8">
      <w:numFmt w:val="bullet"/>
      <w:lvlText w:val="•"/>
      <w:lvlJc w:val="left"/>
      <w:pPr>
        <w:ind w:left="1022" w:hanging="284"/>
      </w:pPr>
      <w:rPr>
        <w:rFonts w:hint="default"/>
      </w:rPr>
    </w:lvl>
    <w:lvl w:ilvl="2" w:tplc="6B6206A0">
      <w:numFmt w:val="bullet"/>
      <w:lvlText w:val="•"/>
      <w:lvlJc w:val="left"/>
      <w:pPr>
        <w:ind w:left="1524" w:hanging="284"/>
      </w:pPr>
      <w:rPr>
        <w:rFonts w:hint="default"/>
      </w:rPr>
    </w:lvl>
    <w:lvl w:ilvl="3" w:tplc="85E64D0C">
      <w:numFmt w:val="bullet"/>
      <w:lvlText w:val="•"/>
      <w:lvlJc w:val="left"/>
      <w:pPr>
        <w:ind w:left="2026" w:hanging="284"/>
      </w:pPr>
      <w:rPr>
        <w:rFonts w:hint="default"/>
      </w:rPr>
    </w:lvl>
    <w:lvl w:ilvl="4" w:tplc="5164F650">
      <w:numFmt w:val="bullet"/>
      <w:lvlText w:val="•"/>
      <w:lvlJc w:val="left"/>
      <w:pPr>
        <w:ind w:left="2528" w:hanging="284"/>
      </w:pPr>
      <w:rPr>
        <w:rFonts w:hint="default"/>
      </w:rPr>
    </w:lvl>
    <w:lvl w:ilvl="5" w:tplc="127EDE10">
      <w:numFmt w:val="bullet"/>
      <w:lvlText w:val="•"/>
      <w:lvlJc w:val="left"/>
      <w:pPr>
        <w:ind w:left="3030" w:hanging="284"/>
      </w:pPr>
      <w:rPr>
        <w:rFonts w:hint="default"/>
      </w:rPr>
    </w:lvl>
    <w:lvl w:ilvl="6" w:tplc="98CEA092">
      <w:numFmt w:val="bullet"/>
      <w:lvlText w:val="•"/>
      <w:lvlJc w:val="left"/>
      <w:pPr>
        <w:ind w:left="3532" w:hanging="284"/>
      </w:pPr>
      <w:rPr>
        <w:rFonts w:hint="default"/>
      </w:rPr>
    </w:lvl>
    <w:lvl w:ilvl="7" w:tplc="9DB6FA40">
      <w:numFmt w:val="bullet"/>
      <w:lvlText w:val="•"/>
      <w:lvlJc w:val="left"/>
      <w:pPr>
        <w:ind w:left="4034" w:hanging="284"/>
      </w:pPr>
      <w:rPr>
        <w:rFonts w:hint="default"/>
      </w:rPr>
    </w:lvl>
    <w:lvl w:ilvl="8" w:tplc="ED08DE7C">
      <w:numFmt w:val="bullet"/>
      <w:lvlText w:val="•"/>
      <w:lvlJc w:val="left"/>
      <w:pPr>
        <w:ind w:left="4536" w:hanging="284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49C"/>
    <w:rsid w:val="00032492"/>
    <w:rsid w:val="00207ABB"/>
    <w:rsid w:val="0065349C"/>
    <w:rsid w:val="0092017C"/>
    <w:rsid w:val="0095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259B943D"/>
  <w15:docId w15:val="{802C6440-0137-4BC1-B301-3CAB15456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01" w:hanging="568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233"/>
      <w:outlineLvl w:val="1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01" w:hanging="56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IGN 4-00-02 v8.1 .doc</dc:title>
  <dc:creator>User</dc:creator>
  <cp:lastModifiedBy>Geoff Miller</cp:lastModifiedBy>
  <cp:revision>3</cp:revision>
  <dcterms:created xsi:type="dcterms:W3CDTF">2021-02-12T10:41:00Z</dcterms:created>
  <dcterms:modified xsi:type="dcterms:W3CDTF">2021-02-12T10:46:00Z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2021-02-12T00:00:00Z</vt:filetime>
  </property>
</Properties>
</file>